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F8734" w14:textId="77777777" w:rsidR="00F1392D"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3E2B6B2" w14:textId="1C21A976" w:rsidR="00F1392D" w:rsidRDefault="00167007"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26EE204" wp14:editId="02E19E9B">
            <wp:extent cx="124246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237" cy="971539"/>
                    </a:xfrm>
                    <a:prstGeom prst="rect">
                      <a:avLst/>
                    </a:prstGeom>
                    <a:noFill/>
                    <a:ln>
                      <a:noFill/>
                    </a:ln>
                  </pic:spPr>
                </pic:pic>
              </a:graphicData>
            </a:graphic>
          </wp:inline>
        </w:drawing>
      </w:r>
    </w:p>
    <w:p w14:paraId="6AA79CD8" w14:textId="77ED5D7D" w:rsidR="0451CE7D" w:rsidRDefault="0451CE7D" w:rsidP="0451CE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4F51E98" w14:textId="77777777" w:rsidR="00F1392D" w:rsidRPr="009F71B8"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0AA38C3B" w14:textId="77777777" w:rsidR="00F1392D" w:rsidRPr="009F71B8"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3F477333" w14:textId="77777777" w:rsidR="00F1392D" w:rsidRPr="009F71B8" w:rsidRDefault="00F1392D" w:rsidP="00F1392D">
      <w:pPr>
        <w:jc w:val="center"/>
        <w:rPr>
          <w:rFonts w:cs="Arial"/>
          <w:b/>
          <w:szCs w:val="24"/>
        </w:rPr>
      </w:pPr>
    </w:p>
    <w:p w14:paraId="6CB10A6F" w14:textId="20078CCA" w:rsidR="00F1392D" w:rsidRPr="00190B11" w:rsidRDefault="0063002F" w:rsidP="005301C6">
      <w:pPr>
        <w:spacing w:before="120" w:after="120"/>
        <w:jc w:val="center"/>
        <w:rPr>
          <w:rFonts w:cs="Arial"/>
          <w:b/>
          <w:sz w:val="28"/>
          <w:szCs w:val="28"/>
        </w:rPr>
      </w:pPr>
      <w:r>
        <w:rPr>
          <w:rFonts w:cs="Arial"/>
          <w:b/>
          <w:sz w:val="28"/>
          <w:szCs w:val="28"/>
        </w:rPr>
        <w:t xml:space="preserve">Hoppe’s </w:t>
      </w:r>
      <w:r w:rsidR="001344B2">
        <w:rPr>
          <w:rFonts w:cs="Arial"/>
          <w:b/>
          <w:sz w:val="28"/>
          <w:szCs w:val="28"/>
        </w:rPr>
        <w:t>Continues as</w:t>
      </w:r>
      <w:r>
        <w:rPr>
          <w:rFonts w:cs="Arial"/>
          <w:b/>
          <w:sz w:val="28"/>
          <w:szCs w:val="28"/>
        </w:rPr>
        <w:t xml:space="preserve"> Official Gun Cleaning Product </w:t>
      </w:r>
      <w:r w:rsidR="001344B2">
        <w:rPr>
          <w:rFonts w:cs="Arial"/>
          <w:b/>
          <w:sz w:val="28"/>
          <w:szCs w:val="28"/>
        </w:rPr>
        <w:t>for</w:t>
      </w:r>
      <w:r>
        <w:rPr>
          <w:rFonts w:cs="Arial"/>
          <w:b/>
          <w:sz w:val="28"/>
          <w:szCs w:val="28"/>
        </w:rPr>
        <w:t xml:space="preserve"> </w:t>
      </w:r>
      <w:r w:rsidRPr="0063002F">
        <w:rPr>
          <w:rFonts w:cs="Arial"/>
          <w:b/>
          <w:sz w:val="28"/>
          <w:szCs w:val="28"/>
        </w:rPr>
        <w:t>USPSA</w:t>
      </w:r>
    </w:p>
    <w:p w14:paraId="5F1EB062" w14:textId="036895A2" w:rsidR="00983693" w:rsidRPr="0063002F" w:rsidRDefault="00F1392D" w:rsidP="005301C6">
      <w:pPr>
        <w:spacing w:before="240" w:after="240" w:line="360" w:lineRule="atLeast"/>
        <w:rPr>
          <w:rFonts w:cs="Arial"/>
          <w:szCs w:val="24"/>
        </w:rPr>
      </w:pPr>
      <w:r w:rsidRPr="00190B11">
        <w:rPr>
          <w:rFonts w:cs="Arial"/>
          <w:b/>
          <w:szCs w:val="24"/>
        </w:rPr>
        <w:t>O</w:t>
      </w:r>
      <w:r>
        <w:rPr>
          <w:rFonts w:cs="Arial"/>
          <w:b/>
          <w:szCs w:val="24"/>
        </w:rPr>
        <w:t>VERLAND PARK, Kan</w:t>
      </w:r>
      <w:r w:rsidR="0063002F">
        <w:rPr>
          <w:rFonts w:cs="Arial"/>
          <w:b/>
          <w:szCs w:val="24"/>
        </w:rPr>
        <w:t>.</w:t>
      </w:r>
      <w:r>
        <w:rPr>
          <w:rFonts w:cs="Arial"/>
          <w:b/>
          <w:szCs w:val="24"/>
        </w:rPr>
        <w:t xml:space="preserve"> – </w:t>
      </w:r>
      <w:r w:rsidR="00167007">
        <w:rPr>
          <w:rFonts w:cs="Arial"/>
          <w:b/>
          <w:szCs w:val="24"/>
        </w:rPr>
        <w:t>May</w:t>
      </w:r>
      <w:r w:rsidR="0063002F">
        <w:rPr>
          <w:rFonts w:cs="Arial"/>
          <w:b/>
          <w:szCs w:val="24"/>
        </w:rPr>
        <w:t xml:space="preserve"> </w:t>
      </w:r>
      <w:r w:rsidR="00C74DD2">
        <w:rPr>
          <w:rFonts w:cs="Arial"/>
          <w:b/>
          <w:szCs w:val="24"/>
        </w:rPr>
        <w:t>13</w:t>
      </w:r>
      <w:r w:rsidR="0063002F">
        <w:rPr>
          <w:rFonts w:cs="Arial"/>
          <w:b/>
          <w:szCs w:val="24"/>
        </w:rPr>
        <w:t>, 2021</w:t>
      </w:r>
      <w:r w:rsidRPr="00190B11">
        <w:rPr>
          <w:rFonts w:cs="Arial"/>
          <w:b/>
          <w:szCs w:val="24"/>
        </w:rPr>
        <w:t xml:space="preserve"> –</w:t>
      </w:r>
      <w:r>
        <w:rPr>
          <w:rFonts w:cs="Arial"/>
          <w:szCs w:val="24"/>
        </w:rPr>
        <w:t xml:space="preserve"> Hoppe’s, the No.</w:t>
      </w:r>
      <w:r w:rsidR="005301C6">
        <w:rPr>
          <w:rFonts w:cs="Arial"/>
          <w:szCs w:val="24"/>
        </w:rPr>
        <w:t xml:space="preserve"> </w:t>
      </w:r>
      <w:r>
        <w:rPr>
          <w:rFonts w:cs="Arial"/>
          <w:szCs w:val="24"/>
        </w:rPr>
        <w:t xml:space="preserve">1 name in gun care products, </w:t>
      </w:r>
      <w:r w:rsidR="0063002F" w:rsidRPr="0063002F">
        <w:rPr>
          <w:rFonts w:cs="Arial"/>
          <w:szCs w:val="24"/>
        </w:rPr>
        <w:t xml:space="preserve">is proud to </w:t>
      </w:r>
      <w:r w:rsidR="0063002F">
        <w:rPr>
          <w:rFonts w:cs="Arial"/>
          <w:szCs w:val="24"/>
        </w:rPr>
        <w:t xml:space="preserve">be </w:t>
      </w:r>
      <w:r w:rsidR="0063002F" w:rsidRPr="0063002F">
        <w:rPr>
          <w:rFonts w:cs="Arial"/>
          <w:szCs w:val="24"/>
        </w:rPr>
        <w:t>named the Official Gun Cleaning Product of the United States Practical Shooting Association (USPSA)</w:t>
      </w:r>
      <w:r w:rsidR="001344B2">
        <w:rPr>
          <w:rFonts w:cs="Arial"/>
          <w:szCs w:val="24"/>
        </w:rPr>
        <w:t xml:space="preserve"> for the third year in a row</w:t>
      </w:r>
      <w:r w:rsidR="0063002F" w:rsidRPr="0063002F">
        <w:rPr>
          <w:rFonts w:cs="Arial"/>
          <w:szCs w:val="24"/>
        </w:rPr>
        <w:t>.</w:t>
      </w:r>
    </w:p>
    <w:p w14:paraId="48FD2084" w14:textId="5D8B17FA" w:rsidR="00882CA0" w:rsidRDefault="00882CA0" w:rsidP="00882CA0">
      <w:pPr>
        <w:pStyle w:val="NormalWeb"/>
        <w:shd w:val="clear" w:color="auto" w:fill="FFFFFF"/>
        <w:spacing w:before="240" w:beforeAutospacing="0" w:after="240" w:afterAutospacing="0" w:line="360" w:lineRule="atLeast"/>
        <w:rPr>
          <w:rFonts w:ascii="Arial" w:hAnsi="Arial" w:cs="Arial"/>
        </w:rPr>
      </w:pPr>
      <w:r>
        <w:rPr>
          <w:rFonts w:ascii="Arial" w:hAnsi="Arial" w:cs="Arial"/>
        </w:rPr>
        <w:t>“</w:t>
      </w:r>
      <w:r w:rsidRPr="009E7D29">
        <w:rPr>
          <w:rFonts w:ascii="Arial" w:hAnsi="Arial" w:cs="Arial"/>
        </w:rPr>
        <w:t xml:space="preserve">We’re thrilled to have Hoppe’s back for another year as the Official Gun Cleaning Product of USPSA,” said Mike Foley, </w:t>
      </w:r>
      <w:r>
        <w:rPr>
          <w:rFonts w:ascii="Arial" w:hAnsi="Arial" w:cs="Arial"/>
        </w:rPr>
        <w:t>USPSA P</w:t>
      </w:r>
      <w:r w:rsidRPr="009E7D29">
        <w:rPr>
          <w:rFonts w:ascii="Arial" w:hAnsi="Arial" w:cs="Arial"/>
        </w:rPr>
        <w:t>resident and CE</w:t>
      </w:r>
      <w:r>
        <w:rPr>
          <w:rFonts w:ascii="Arial" w:hAnsi="Arial" w:cs="Arial"/>
        </w:rPr>
        <w:t>O</w:t>
      </w:r>
      <w:r w:rsidRPr="009E7D29">
        <w:rPr>
          <w:rFonts w:ascii="Arial" w:hAnsi="Arial" w:cs="Arial"/>
        </w:rPr>
        <w:t xml:space="preserve">. </w:t>
      </w:r>
      <w:r>
        <w:rPr>
          <w:rFonts w:ascii="Arial" w:hAnsi="Arial" w:cs="Arial"/>
        </w:rPr>
        <w:t>“</w:t>
      </w:r>
      <w:r w:rsidRPr="009E7D29">
        <w:rPr>
          <w:rFonts w:ascii="Arial" w:hAnsi="Arial" w:cs="Arial"/>
        </w:rPr>
        <w:t>Hoppe’s sets the bar for clean</w:t>
      </w:r>
      <w:r>
        <w:rPr>
          <w:rFonts w:ascii="Arial" w:hAnsi="Arial" w:cs="Arial"/>
        </w:rPr>
        <w:t xml:space="preserve"> </w:t>
      </w:r>
      <w:r w:rsidRPr="009E7D29">
        <w:rPr>
          <w:rFonts w:ascii="Arial" w:hAnsi="Arial" w:cs="Arial"/>
        </w:rPr>
        <w:t>firearm</w:t>
      </w:r>
      <w:r>
        <w:rPr>
          <w:rFonts w:ascii="Arial" w:hAnsi="Arial" w:cs="Arial"/>
        </w:rPr>
        <w:t xml:space="preserve">s, and it’s been a </w:t>
      </w:r>
      <w:r w:rsidRPr="009E7D29">
        <w:rPr>
          <w:rFonts w:ascii="Arial" w:hAnsi="Arial" w:cs="Arial"/>
        </w:rPr>
        <w:t xml:space="preserve">popular </w:t>
      </w:r>
      <w:r>
        <w:rPr>
          <w:rFonts w:ascii="Arial" w:hAnsi="Arial" w:cs="Arial"/>
        </w:rPr>
        <w:t>addition to</w:t>
      </w:r>
      <w:r w:rsidRPr="009E7D29">
        <w:rPr>
          <w:rFonts w:ascii="Arial" w:hAnsi="Arial" w:cs="Arial"/>
        </w:rPr>
        <w:t xml:space="preserve"> our competitions</w:t>
      </w:r>
      <w:r>
        <w:rPr>
          <w:rFonts w:ascii="Arial" w:hAnsi="Arial" w:cs="Arial"/>
        </w:rPr>
        <w:t>. W</w:t>
      </w:r>
      <w:r w:rsidRPr="009E7D29">
        <w:rPr>
          <w:rFonts w:ascii="Arial" w:hAnsi="Arial" w:cs="Arial"/>
        </w:rPr>
        <w:t xml:space="preserve">e’ve seen a lot of </w:t>
      </w:r>
      <w:r>
        <w:rPr>
          <w:rFonts w:ascii="Arial" w:hAnsi="Arial" w:cs="Arial"/>
        </w:rPr>
        <w:t>competitor</w:t>
      </w:r>
      <w:r w:rsidRPr="009E7D29">
        <w:rPr>
          <w:rFonts w:ascii="Arial" w:hAnsi="Arial" w:cs="Arial"/>
        </w:rPr>
        <w:t>s using the Hoppe’s products</w:t>
      </w:r>
      <w:r>
        <w:rPr>
          <w:rFonts w:ascii="Arial" w:hAnsi="Arial" w:cs="Arial"/>
        </w:rPr>
        <w:t xml:space="preserve"> placed</w:t>
      </w:r>
      <w:r w:rsidRPr="009E7D29">
        <w:rPr>
          <w:rFonts w:ascii="Arial" w:hAnsi="Arial" w:cs="Arial"/>
        </w:rPr>
        <w:t xml:space="preserve"> at the safe </w:t>
      </w:r>
      <w:r>
        <w:rPr>
          <w:rFonts w:ascii="Arial" w:hAnsi="Arial" w:cs="Arial"/>
        </w:rPr>
        <w:t>areas</w:t>
      </w:r>
      <w:r w:rsidRPr="009E7D29">
        <w:rPr>
          <w:rFonts w:ascii="Arial" w:hAnsi="Arial" w:cs="Arial"/>
        </w:rPr>
        <w:t xml:space="preserve"> around the range.</w:t>
      </w:r>
      <w:r>
        <w:rPr>
          <w:rFonts w:ascii="Arial" w:hAnsi="Arial" w:cs="Arial"/>
        </w:rPr>
        <w:t xml:space="preserve"> Hoppe’s gives competitors an extra level of confidence that their firearms will operate at peak performance before their next course of fire.”</w:t>
      </w:r>
    </w:p>
    <w:p w14:paraId="4EC5A886" w14:textId="4B5CFA5A" w:rsidR="000000EB" w:rsidRDefault="00C52F68" w:rsidP="000841A4">
      <w:pPr>
        <w:pStyle w:val="NormalWeb"/>
        <w:shd w:val="clear" w:color="auto" w:fill="FFFFFF" w:themeFill="background1"/>
        <w:spacing w:before="240" w:beforeAutospacing="0" w:after="240" w:afterAutospacing="0" w:line="360" w:lineRule="atLeast"/>
        <w:ind w:right="-180"/>
        <w:rPr>
          <w:rFonts w:ascii="Arial" w:hAnsi="Arial" w:cs="Arial"/>
        </w:rPr>
      </w:pPr>
      <w:r w:rsidRPr="00E87A73">
        <w:rPr>
          <w:rFonts w:ascii="Arial" w:hAnsi="Arial" w:cs="Arial"/>
        </w:rPr>
        <w:t xml:space="preserve">This season, Hoppe’s </w:t>
      </w:r>
      <w:r w:rsidR="008D4F8C">
        <w:rPr>
          <w:rFonts w:ascii="Arial" w:hAnsi="Arial" w:cs="Arial"/>
        </w:rPr>
        <w:t>will expand</w:t>
      </w:r>
      <w:r w:rsidRPr="00E87A73">
        <w:rPr>
          <w:rFonts w:ascii="Arial" w:hAnsi="Arial" w:cs="Arial"/>
        </w:rPr>
        <w:t xml:space="preserve"> their program</w:t>
      </w:r>
      <w:r w:rsidR="00D14E19" w:rsidRPr="00E87A73">
        <w:rPr>
          <w:rFonts w:ascii="Arial" w:hAnsi="Arial" w:cs="Arial"/>
        </w:rPr>
        <w:t xml:space="preserve"> </w:t>
      </w:r>
      <w:r w:rsidR="0091041A" w:rsidRPr="00E87A73">
        <w:rPr>
          <w:rFonts w:ascii="Arial" w:hAnsi="Arial" w:cs="Arial"/>
        </w:rPr>
        <w:t>to place</w:t>
      </w:r>
      <w:r w:rsidRPr="00E87A73">
        <w:rPr>
          <w:rFonts w:ascii="Arial" w:hAnsi="Arial" w:cs="Arial"/>
        </w:rPr>
        <w:t xml:space="preserve"> gun care products</w:t>
      </w:r>
      <w:r w:rsidR="009350ED" w:rsidRPr="00E87A73">
        <w:rPr>
          <w:rFonts w:ascii="Arial" w:hAnsi="Arial" w:cs="Arial"/>
        </w:rPr>
        <w:t xml:space="preserve"> at </w:t>
      </w:r>
      <w:r w:rsidR="0091041A" w:rsidRPr="00E87A73">
        <w:rPr>
          <w:rFonts w:ascii="Arial" w:hAnsi="Arial" w:cs="Arial"/>
        </w:rPr>
        <w:t xml:space="preserve">competition </w:t>
      </w:r>
      <w:r w:rsidR="00620767" w:rsidRPr="00E87A73">
        <w:rPr>
          <w:rFonts w:ascii="Arial" w:hAnsi="Arial" w:cs="Arial"/>
        </w:rPr>
        <w:t>safe stations</w:t>
      </w:r>
      <w:r w:rsidR="004C4F53">
        <w:rPr>
          <w:rFonts w:ascii="Arial" w:hAnsi="Arial" w:cs="Arial"/>
        </w:rPr>
        <w:t xml:space="preserve"> across sectional, area and national matches</w:t>
      </w:r>
      <w:r w:rsidR="001B0C9A" w:rsidRPr="00E87A73">
        <w:rPr>
          <w:rFonts w:ascii="Arial" w:hAnsi="Arial" w:cs="Arial"/>
        </w:rPr>
        <w:t>. Now</w:t>
      </w:r>
      <w:r w:rsidR="00EA57E6" w:rsidRPr="00E87A73">
        <w:rPr>
          <w:rFonts w:ascii="Arial" w:hAnsi="Arial" w:cs="Arial"/>
        </w:rPr>
        <w:t>,</w:t>
      </w:r>
      <w:r w:rsidR="001B0C9A" w:rsidRPr="00E87A73">
        <w:rPr>
          <w:rFonts w:ascii="Arial" w:hAnsi="Arial" w:cs="Arial"/>
        </w:rPr>
        <w:t xml:space="preserve"> Hoppe’s</w:t>
      </w:r>
      <w:r w:rsidR="0091041A" w:rsidRPr="00E87A73">
        <w:rPr>
          <w:rFonts w:ascii="Arial" w:hAnsi="Arial" w:cs="Arial"/>
        </w:rPr>
        <w:t xml:space="preserve"> products</w:t>
      </w:r>
      <w:r w:rsidR="00EA57E6" w:rsidRPr="00E87A73">
        <w:rPr>
          <w:rFonts w:ascii="Arial" w:hAnsi="Arial" w:cs="Arial"/>
        </w:rPr>
        <w:t xml:space="preserve"> will make an appearance</w:t>
      </w:r>
      <w:r w:rsidR="001B0C9A" w:rsidRPr="00E87A73">
        <w:rPr>
          <w:rFonts w:ascii="Arial" w:hAnsi="Arial" w:cs="Arial"/>
        </w:rPr>
        <w:t xml:space="preserve"> </w:t>
      </w:r>
      <w:r w:rsidR="00EA57E6" w:rsidRPr="00E87A73">
        <w:rPr>
          <w:rFonts w:ascii="Arial" w:hAnsi="Arial" w:cs="Arial"/>
        </w:rPr>
        <w:t xml:space="preserve">at </w:t>
      </w:r>
      <w:r w:rsidR="00E87A73" w:rsidRPr="00E87A73">
        <w:rPr>
          <w:rFonts w:ascii="Arial" w:hAnsi="Arial" w:cs="Arial"/>
        </w:rPr>
        <w:t>safe stations</w:t>
      </w:r>
      <w:r w:rsidR="003C01E0" w:rsidRPr="00E87A73">
        <w:rPr>
          <w:rFonts w:ascii="Arial" w:hAnsi="Arial" w:cs="Arial"/>
        </w:rPr>
        <w:t xml:space="preserve"> </w:t>
      </w:r>
      <w:r w:rsidR="004C4F53">
        <w:rPr>
          <w:rFonts w:ascii="Arial" w:hAnsi="Arial" w:cs="Arial"/>
        </w:rPr>
        <w:t>in over 30 match</w:t>
      </w:r>
      <w:r w:rsidR="00CF2A70">
        <w:rPr>
          <w:rFonts w:ascii="Arial" w:hAnsi="Arial" w:cs="Arial"/>
        </w:rPr>
        <w:t>es</w:t>
      </w:r>
      <w:r w:rsidR="004C4F53">
        <w:rPr>
          <w:rFonts w:ascii="Arial" w:hAnsi="Arial" w:cs="Arial"/>
        </w:rPr>
        <w:t xml:space="preserve"> </w:t>
      </w:r>
      <w:r w:rsidR="003C01E0" w:rsidRPr="00E87A73">
        <w:rPr>
          <w:rFonts w:ascii="Arial" w:hAnsi="Arial" w:cs="Arial"/>
        </w:rPr>
        <w:t xml:space="preserve">across the country instead of at </w:t>
      </w:r>
      <w:r w:rsidR="000C4129">
        <w:rPr>
          <w:rFonts w:ascii="Arial" w:hAnsi="Arial" w:cs="Arial"/>
        </w:rPr>
        <w:t xml:space="preserve">only </w:t>
      </w:r>
      <w:r w:rsidR="003C01E0" w:rsidRPr="00E87A73">
        <w:rPr>
          <w:rFonts w:ascii="Arial" w:hAnsi="Arial" w:cs="Arial"/>
        </w:rPr>
        <w:t>a select few.</w:t>
      </w:r>
      <w:r w:rsidR="001B0C9A" w:rsidRPr="00E87A73">
        <w:rPr>
          <w:rFonts w:ascii="Arial" w:hAnsi="Arial" w:cs="Arial"/>
        </w:rPr>
        <w:t xml:space="preserve"> </w:t>
      </w:r>
      <w:r w:rsidR="004C4F53">
        <w:rPr>
          <w:rFonts w:ascii="Arial" w:hAnsi="Arial" w:cs="Arial"/>
        </w:rPr>
        <w:t xml:space="preserve">In addition, </w:t>
      </w:r>
      <w:r w:rsidR="000000EB">
        <w:rPr>
          <w:rFonts w:ascii="Arial" w:hAnsi="Arial" w:cs="Arial"/>
        </w:rPr>
        <w:t>Hoppe’s products will be included on prize tables throughout the 2021 season.</w:t>
      </w:r>
    </w:p>
    <w:p w14:paraId="33311FFE" w14:textId="77777777" w:rsidR="0038637D" w:rsidRDefault="0038637D" w:rsidP="0038637D">
      <w:pPr>
        <w:pStyle w:val="NormalWeb"/>
        <w:shd w:val="clear" w:color="auto" w:fill="FFFFFF" w:themeFill="background1"/>
        <w:spacing w:before="240" w:beforeAutospacing="0" w:after="240" w:afterAutospacing="0" w:line="360" w:lineRule="atLeast"/>
        <w:rPr>
          <w:rFonts w:ascii="Arial" w:hAnsi="Arial" w:cs="Arial"/>
        </w:rPr>
      </w:pPr>
      <w:r w:rsidRPr="0063002F">
        <w:rPr>
          <w:rFonts w:ascii="Arial" w:hAnsi="Arial" w:cs="Arial"/>
        </w:rPr>
        <w:t>Founded in 1984, USPSA is the national governing body of competitive practical shooting in the United State</w:t>
      </w:r>
      <w:r>
        <w:rPr>
          <w:rFonts w:ascii="Arial" w:hAnsi="Arial" w:cs="Arial"/>
        </w:rPr>
        <w:t>s</w:t>
      </w:r>
      <w:r w:rsidRPr="0063002F">
        <w:rPr>
          <w:rFonts w:ascii="Arial" w:hAnsi="Arial" w:cs="Arial"/>
        </w:rPr>
        <w:t>. The USPSA provides a wide range of challenging competitive opportunities that pit participants against shooters of similar skill levels in distinct divisions geared to</w:t>
      </w:r>
      <w:r>
        <w:rPr>
          <w:rFonts w:ascii="Arial" w:hAnsi="Arial" w:cs="Arial"/>
        </w:rPr>
        <w:t>wards</w:t>
      </w:r>
      <w:r>
        <w:rPr>
          <w:rFonts w:ascii="Segoe UI" w:eastAsia="Segoe UI" w:hAnsi="Segoe UI" w:cs="Segoe UI"/>
          <w:color w:val="333333"/>
          <w:sz w:val="18"/>
          <w:szCs w:val="18"/>
        </w:rPr>
        <w:t xml:space="preserve"> </w:t>
      </w:r>
      <w:r w:rsidRPr="0063002F">
        <w:rPr>
          <w:rFonts w:ascii="Arial" w:hAnsi="Arial" w:cs="Arial"/>
        </w:rPr>
        <w:t xml:space="preserve">various handguns, </w:t>
      </w:r>
      <w:proofErr w:type="gramStart"/>
      <w:r w:rsidRPr="0063002F">
        <w:rPr>
          <w:rFonts w:ascii="Arial" w:hAnsi="Arial" w:cs="Arial"/>
        </w:rPr>
        <w:t>rifles</w:t>
      </w:r>
      <w:proofErr w:type="gramEnd"/>
      <w:r w:rsidRPr="0063002F">
        <w:rPr>
          <w:rFonts w:ascii="Arial" w:hAnsi="Arial" w:cs="Arial"/>
        </w:rPr>
        <w:t xml:space="preserve"> and shotguns.</w:t>
      </w:r>
      <w:r>
        <w:rPr>
          <w:rFonts w:ascii="Arial" w:hAnsi="Arial" w:cs="Arial"/>
        </w:rPr>
        <w:t xml:space="preserve"> </w:t>
      </w:r>
      <w:r w:rsidRPr="0063002F">
        <w:rPr>
          <w:rFonts w:ascii="Arial" w:hAnsi="Arial" w:cs="Arial"/>
        </w:rPr>
        <w:t>The association welcomes new shooters of all ages and abilities a</w:t>
      </w:r>
      <w:r>
        <w:rPr>
          <w:rFonts w:ascii="Arial" w:hAnsi="Arial" w:cs="Arial"/>
        </w:rPr>
        <w:t>s well as</w:t>
      </w:r>
      <w:r w:rsidRPr="0063002F">
        <w:rPr>
          <w:rFonts w:ascii="Arial" w:hAnsi="Arial" w:cs="Arial"/>
        </w:rPr>
        <w:t xml:space="preserve"> offers club matches</w:t>
      </w:r>
      <w:r>
        <w:rPr>
          <w:rFonts w:ascii="Arial" w:hAnsi="Arial" w:cs="Arial"/>
        </w:rPr>
        <w:t xml:space="preserve"> </w:t>
      </w:r>
      <w:r w:rsidRPr="0063002F">
        <w:rPr>
          <w:rFonts w:ascii="Arial" w:hAnsi="Arial" w:cs="Arial"/>
        </w:rPr>
        <w:t>all over the country.</w:t>
      </w:r>
    </w:p>
    <w:p w14:paraId="04978DA0" w14:textId="6AB4DBCF" w:rsidR="005301C6" w:rsidRDefault="0063002F" w:rsidP="005301C6">
      <w:pPr>
        <w:shd w:val="clear" w:color="auto" w:fill="FFFFFF"/>
        <w:spacing w:before="240" w:after="240" w:line="360" w:lineRule="atLeast"/>
        <w:rPr>
          <w:rFonts w:cs="Arial"/>
        </w:rPr>
      </w:pPr>
      <w:r w:rsidRPr="7A867898">
        <w:rPr>
          <w:rFonts w:cs="Arial"/>
        </w:rPr>
        <w:t xml:space="preserve">Hoppe’s </w:t>
      </w:r>
      <w:r w:rsidR="00930337" w:rsidRPr="7A867898">
        <w:rPr>
          <w:rFonts w:cs="Arial"/>
        </w:rPr>
        <w:t xml:space="preserve">No. </w:t>
      </w:r>
      <w:r w:rsidRPr="7A867898">
        <w:rPr>
          <w:rFonts w:cs="Arial"/>
        </w:rPr>
        <w:t xml:space="preserve">9 remains the most widely used remover of powder, </w:t>
      </w:r>
      <w:proofErr w:type="gramStart"/>
      <w:r w:rsidRPr="7A867898">
        <w:rPr>
          <w:rFonts w:cs="Arial"/>
        </w:rPr>
        <w:t>lead</w:t>
      </w:r>
      <w:proofErr w:type="gramEnd"/>
      <w:r w:rsidRPr="7A867898">
        <w:rPr>
          <w:rFonts w:cs="Arial"/>
        </w:rPr>
        <w:t xml:space="preserve"> and metal-fouling rust on the market. The brand provides a full line of gun care products including </w:t>
      </w:r>
      <w:r w:rsidRPr="7A867898">
        <w:rPr>
          <w:rFonts w:cs="Arial"/>
        </w:rPr>
        <w:lastRenderedPageBreak/>
        <w:t xml:space="preserve">Hoppe’s Black, Traditional, Gun Medic, Elite, Bore Snakes, cleaning kits and tools. The team at Hoppe’s is passionate about helping shooters get the </w:t>
      </w:r>
      <w:r w:rsidR="009F68AF" w:rsidRPr="7A867898">
        <w:rPr>
          <w:rFonts w:cs="Arial"/>
        </w:rPr>
        <w:t>most</w:t>
      </w:r>
      <w:r w:rsidRPr="7A867898">
        <w:rPr>
          <w:rFonts w:cs="Arial"/>
        </w:rPr>
        <w:t xml:space="preserve"> out of their firearms</w:t>
      </w:r>
      <w:r w:rsidR="009F68AF" w:rsidRPr="7A867898">
        <w:rPr>
          <w:rFonts w:cs="Arial"/>
        </w:rPr>
        <w:t>.</w:t>
      </w:r>
    </w:p>
    <w:p w14:paraId="143BB3E1" w14:textId="77777777" w:rsidR="00F1392D" w:rsidRPr="005301C6" w:rsidRDefault="00F1392D" w:rsidP="005301C6">
      <w:pPr>
        <w:spacing w:before="360" w:after="120"/>
        <w:rPr>
          <w:rFonts w:cs="Arial"/>
          <w:b/>
          <w:color w:val="000000"/>
          <w:sz w:val="20"/>
          <w:shd w:val="clear" w:color="auto" w:fill="FFFFFF"/>
        </w:rPr>
      </w:pPr>
      <w:r w:rsidRPr="005301C6">
        <w:rPr>
          <w:rFonts w:cs="Arial"/>
          <w:b/>
          <w:color w:val="000000"/>
          <w:sz w:val="20"/>
          <w:shd w:val="clear" w:color="auto" w:fill="FFFFFF"/>
        </w:rPr>
        <w:t xml:space="preserve">About Hoppe’s </w:t>
      </w:r>
    </w:p>
    <w:p w14:paraId="5170823F" w14:textId="18DAA2EB" w:rsidR="00F1392D" w:rsidRPr="005301C6" w:rsidRDefault="00F1392D" w:rsidP="005301C6">
      <w:pPr>
        <w:spacing w:after="120"/>
        <w:rPr>
          <w:rFonts w:ascii="Times New Roman" w:hAnsi="Times New Roman"/>
          <w:sz w:val="20"/>
        </w:rPr>
      </w:pPr>
      <w:r w:rsidRPr="005301C6">
        <w:rPr>
          <w:rFonts w:cs="Arial"/>
          <w:sz w:val="20"/>
          <w:shd w:val="clear" w:color="auto" w:fill="FFFFFF"/>
        </w:rPr>
        <w:t xml:space="preserve">In 1903, Frank August Hoppe mixed nine chemicals and created the world’s most effective gun cleaner. As a well-trained young soldier, Frank knew that gun care went far beyond just a clean rifle, but </w:t>
      </w:r>
      <w:proofErr w:type="gramStart"/>
      <w:r w:rsidRPr="005301C6">
        <w:rPr>
          <w:rFonts w:cs="Arial"/>
          <w:sz w:val="20"/>
          <w:shd w:val="clear" w:color="auto" w:fill="FFFFFF"/>
        </w:rPr>
        <w:t>actually helped</w:t>
      </w:r>
      <w:proofErr w:type="gramEnd"/>
      <w:r w:rsidRPr="005301C6">
        <w:rPr>
          <w:rFonts w:cs="Arial"/>
          <w:sz w:val="20"/>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w:t>
      </w:r>
      <w:r w:rsidR="00970889">
        <w:rPr>
          <w:rFonts w:cs="Arial"/>
          <w:sz w:val="20"/>
          <w:shd w:val="clear" w:color="auto" w:fill="FFFFFF"/>
        </w:rPr>
        <w:t xml:space="preserve"> </w:t>
      </w:r>
      <w:r w:rsidRPr="005301C6">
        <w:rPr>
          <w:rFonts w:cs="Arial"/>
          <w:sz w:val="20"/>
          <w:shd w:val="clear" w:color="auto" w:fill="FFFFFF"/>
        </w:rPr>
        <w:t xml:space="preserve">popular and versatile No. 9 and the quick and easy </w:t>
      </w:r>
      <w:proofErr w:type="spellStart"/>
      <w:r w:rsidRPr="005301C6">
        <w:rPr>
          <w:rFonts w:cs="Arial"/>
          <w:sz w:val="20"/>
          <w:shd w:val="clear" w:color="auto" w:fill="FFFFFF"/>
        </w:rPr>
        <w:t>BoreSnake</w:t>
      </w:r>
      <w:proofErr w:type="spellEnd"/>
      <w:r w:rsidRPr="005301C6">
        <w:rPr>
          <w:rFonts w:cs="Arial"/>
          <w:sz w:val="20"/>
          <w:shd w:val="clear" w:color="auto" w:fill="FFFFFF"/>
        </w:rPr>
        <w:t>, to the marvel of efficiency we call Gun Medic, Hoppe’s is the only name you need to know for firearm cleaning and protection. For more information, visit</w:t>
      </w:r>
      <w:r w:rsidRPr="005301C6">
        <w:rPr>
          <w:sz w:val="20"/>
        </w:rPr>
        <w:t xml:space="preserve"> </w:t>
      </w:r>
      <w:hyperlink r:id="rId6" w:history="1">
        <w:r w:rsidRPr="005301C6">
          <w:rPr>
            <w:rStyle w:val="Hyperlink"/>
            <w:sz w:val="20"/>
          </w:rPr>
          <w:t>www.hoppes.com</w:t>
        </w:r>
      </w:hyperlink>
      <w:r w:rsidRPr="005301C6">
        <w:rPr>
          <w:sz w:val="20"/>
        </w:rPr>
        <w:t xml:space="preserve">, connect on Instagram at </w:t>
      </w:r>
      <w:hyperlink r:id="rId7" w:history="1">
        <w:r w:rsidRPr="005301C6">
          <w:rPr>
            <w:rStyle w:val="Hyperlink"/>
            <w:sz w:val="20"/>
          </w:rPr>
          <w:t>www.instagram.com/hoppesguncare/</w:t>
        </w:r>
      </w:hyperlink>
      <w:r w:rsidRPr="005301C6">
        <w:rPr>
          <w:sz w:val="20"/>
        </w:rPr>
        <w:t xml:space="preserve"> or on Facebook at </w:t>
      </w:r>
      <w:hyperlink r:id="rId8" w:history="1">
        <w:r w:rsidRPr="005301C6">
          <w:rPr>
            <w:rStyle w:val="Hyperlink"/>
            <w:sz w:val="20"/>
          </w:rPr>
          <w:t>www.facebook.com/hoppesguncare</w:t>
        </w:r>
      </w:hyperlink>
      <w:r w:rsidRPr="005301C6">
        <w:rPr>
          <w:sz w:val="20"/>
        </w:rPr>
        <w:t xml:space="preserve">. </w:t>
      </w:r>
    </w:p>
    <w:p w14:paraId="7E8FB9BC" w14:textId="77777777" w:rsidR="00177B00" w:rsidRDefault="00177B00"/>
    <w:p w14:paraId="446DA6E8" w14:textId="77777777" w:rsidR="00372C75" w:rsidRDefault="00372C75" w:rsidP="00372C75">
      <w:pPr>
        <w:tabs>
          <w:tab w:val="right" w:pos="720"/>
          <w:tab w:val="left" w:pos="2880"/>
        </w:tabs>
        <w:rPr>
          <w:rFonts w:cs="Arial"/>
          <w:sz w:val="16"/>
          <w:szCs w:val="16"/>
        </w:rPr>
      </w:pPr>
      <w:r w:rsidRPr="00F02BA7">
        <w:rPr>
          <w:rFonts w:cs="Arial"/>
          <w:sz w:val="16"/>
          <w:szCs w:val="16"/>
          <w:u w:val="single"/>
        </w:rPr>
        <w:t>Contact</w:t>
      </w:r>
      <w:r w:rsidRPr="2F5F86D0">
        <w:rPr>
          <w:rFonts w:cs="Arial"/>
          <w:sz w:val="16"/>
          <w:szCs w:val="16"/>
        </w:rPr>
        <w:t>: Matt Rice</w:t>
      </w:r>
      <w:r>
        <w:rPr>
          <w:rFonts w:cs="Arial"/>
          <w:sz w:val="16"/>
          <w:szCs w:val="16"/>
        </w:rPr>
        <w:tab/>
      </w:r>
    </w:p>
    <w:p w14:paraId="3DA8DBF0" w14:textId="77777777" w:rsidR="00372C75" w:rsidRDefault="00372C75" w:rsidP="00372C75">
      <w:pPr>
        <w:tabs>
          <w:tab w:val="right" w:pos="720"/>
          <w:tab w:val="left" w:pos="2880"/>
        </w:tabs>
        <w:rPr>
          <w:rFonts w:cs="Arial"/>
          <w:sz w:val="16"/>
          <w:szCs w:val="16"/>
        </w:rPr>
      </w:pPr>
      <w:r w:rsidRPr="2F5F86D0">
        <w:rPr>
          <w:rFonts w:cs="Arial"/>
          <w:sz w:val="16"/>
          <w:szCs w:val="16"/>
        </w:rPr>
        <w:t>Sr. Manager Media Relations</w:t>
      </w:r>
      <w:r>
        <w:rPr>
          <w:rFonts w:cs="Arial"/>
          <w:sz w:val="16"/>
          <w:szCs w:val="16"/>
        </w:rPr>
        <w:tab/>
      </w:r>
    </w:p>
    <w:p w14:paraId="120A4EDF" w14:textId="77777777" w:rsidR="00372C75" w:rsidRDefault="00372C75" w:rsidP="00372C75">
      <w:pPr>
        <w:tabs>
          <w:tab w:val="right" w:pos="720"/>
          <w:tab w:val="left" w:pos="2880"/>
        </w:tabs>
        <w:rPr>
          <w:rFonts w:cs="Arial"/>
          <w:sz w:val="16"/>
          <w:szCs w:val="16"/>
        </w:rPr>
      </w:pPr>
      <w:r w:rsidRPr="2F5F86D0">
        <w:rPr>
          <w:rFonts w:cs="Arial"/>
          <w:sz w:val="16"/>
          <w:szCs w:val="16"/>
        </w:rPr>
        <w:t>Outdoor Products</w:t>
      </w:r>
      <w:r>
        <w:rPr>
          <w:rFonts w:cs="Arial"/>
          <w:sz w:val="16"/>
          <w:szCs w:val="16"/>
        </w:rPr>
        <w:tab/>
      </w:r>
    </w:p>
    <w:p w14:paraId="30807BD5" w14:textId="77777777" w:rsidR="00372C75" w:rsidRDefault="00372C75" w:rsidP="00372C75">
      <w:pPr>
        <w:tabs>
          <w:tab w:val="left" w:pos="0"/>
          <w:tab w:val="left" w:pos="2880"/>
        </w:tabs>
        <w:rPr>
          <w:rFonts w:cs="Arial"/>
          <w:sz w:val="16"/>
          <w:szCs w:val="16"/>
        </w:rPr>
      </w:pPr>
      <w:r w:rsidRPr="2F5F86D0">
        <w:rPr>
          <w:rFonts w:cs="Arial"/>
          <w:sz w:val="16"/>
          <w:szCs w:val="16"/>
        </w:rPr>
        <w:t>(913) 689-3713</w:t>
      </w:r>
      <w:r>
        <w:rPr>
          <w:rFonts w:cs="Arial"/>
          <w:sz w:val="16"/>
          <w:szCs w:val="16"/>
        </w:rPr>
        <w:tab/>
      </w:r>
    </w:p>
    <w:p w14:paraId="4C1B6468" w14:textId="77777777" w:rsidR="00372C75" w:rsidRDefault="00C74DD2" w:rsidP="00372C75">
      <w:pPr>
        <w:tabs>
          <w:tab w:val="right" w:pos="720"/>
          <w:tab w:val="left" w:pos="2880"/>
        </w:tabs>
        <w:rPr>
          <w:rStyle w:val="Hyperlink"/>
          <w:rFonts w:cs="Arial"/>
          <w:sz w:val="16"/>
          <w:szCs w:val="16"/>
        </w:rPr>
      </w:pPr>
      <w:hyperlink r:id="rId9">
        <w:r w:rsidR="00372C75" w:rsidRPr="2F5F86D0">
          <w:rPr>
            <w:rStyle w:val="Hyperlink"/>
            <w:rFonts w:cs="Arial"/>
            <w:sz w:val="16"/>
            <w:szCs w:val="16"/>
          </w:rPr>
          <w:t>Matt.rice@VistaOutdoor.com</w:t>
        </w:r>
      </w:hyperlink>
    </w:p>
    <w:p w14:paraId="51E7D54D" w14:textId="77777777" w:rsidR="00372C75" w:rsidRDefault="00372C75" w:rsidP="00372C75">
      <w:pPr>
        <w:tabs>
          <w:tab w:val="right" w:pos="720"/>
          <w:tab w:val="left" w:pos="2880"/>
        </w:tabs>
        <w:rPr>
          <w:rStyle w:val="Hyperlink"/>
          <w:rFonts w:cs="Arial"/>
          <w:sz w:val="16"/>
          <w:szCs w:val="16"/>
        </w:rPr>
      </w:pPr>
    </w:p>
    <w:p w14:paraId="45EEDDEA" w14:textId="77777777" w:rsidR="00372C75" w:rsidRDefault="00372C75" w:rsidP="00372C75">
      <w:pPr>
        <w:tabs>
          <w:tab w:val="right" w:pos="720"/>
          <w:tab w:val="left" w:pos="2880"/>
        </w:tabs>
        <w:rPr>
          <w:rStyle w:val="Hyperlink"/>
          <w:rFonts w:cs="Arial"/>
          <w:sz w:val="16"/>
          <w:szCs w:val="16"/>
        </w:rPr>
      </w:pPr>
    </w:p>
    <w:p w14:paraId="77C425E8" w14:textId="77777777" w:rsidR="00372C75" w:rsidRPr="004C4EC3" w:rsidRDefault="00372C75" w:rsidP="00372C75">
      <w:pPr>
        <w:tabs>
          <w:tab w:val="right" w:pos="720"/>
          <w:tab w:val="left" w:pos="2880"/>
        </w:tabs>
        <w:rPr>
          <w:sz w:val="16"/>
          <w:szCs w:val="16"/>
        </w:rPr>
      </w:pPr>
      <w:r w:rsidRPr="004C4EC3">
        <w:rPr>
          <w:sz w:val="16"/>
          <w:szCs w:val="16"/>
        </w:rPr>
        <w:t>Product Requests: Will Folsom</w:t>
      </w:r>
    </w:p>
    <w:p w14:paraId="3AEF358F" w14:textId="77777777" w:rsidR="00372C75" w:rsidRPr="004C4EC3" w:rsidRDefault="00372C75" w:rsidP="00372C75">
      <w:pPr>
        <w:tabs>
          <w:tab w:val="right" w:pos="720"/>
          <w:tab w:val="left" w:pos="2880"/>
        </w:tabs>
        <w:rPr>
          <w:sz w:val="16"/>
          <w:szCs w:val="16"/>
        </w:rPr>
      </w:pPr>
      <w:r w:rsidRPr="004C4EC3">
        <w:rPr>
          <w:sz w:val="16"/>
          <w:szCs w:val="16"/>
        </w:rPr>
        <w:t>Public Relations Associate</w:t>
      </w:r>
    </w:p>
    <w:p w14:paraId="05E68798" w14:textId="77777777" w:rsidR="00372C75" w:rsidRPr="004C4EC3" w:rsidRDefault="00372C75" w:rsidP="00372C75">
      <w:pPr>
        <w:tabs>
          <w:tab w:val="right" w:pos="720"/>
          <w:tab w:val="left" w:pos="2880"/>
        </w:tabs>
        <w:rPr>
          <w:sz w:val="16"/>
          <w:szCs w:val="16"/>
        </w:rPr>
      </w:pPr>
      <w:r w:rsidRPr="004C4EC3">
        <w:rPr>
          <w:sz w:val="16"/>
          <w:szCs w:val="16"/>
        </w:rPr>
        <w:t>Swanson Russell</w:t>
      </w:r>
      <w:r w:rsidRPr="004C4EC3">
        <w:rPr>
          <w:sz w:val="16"/>
          <w:szCs w:val="16"/>
        </w:rPr>
        <w:tab/>
      </w:r>
    </w:p>
    <w:p w14:paraId="77EC811F" w14:textId="77777777" w:rsidR="00372C75" w:rsidRPr="004C4EC3" w:rsidRDefault="00C74DD2" w:rsidP="00372C75">
      <w:pPr>
        <w:tabs>
          <w:tab w:val="right" w:pos="720"/>
          <w:tab w:val="left" w:pos="2880"/>
        </w:tabs>
        <w:rPr>
          <w:rFonts w:cs="Arial"/>
          <w:sz w:val="16"/>
          <w:szCs w:val="16"/>
        </w:rPr>
      </w:pPr>
      <w:hyperlink r:id="rId10" w:history="1">
        <w:r w:rsidR="00372C75" w:rsidRPr="004C4EC3">
          <w:rPr>
            <w:rStyle w:val="Hyperlink"/>
            <w:rFonts w:cs="Arial"/>
            <w:sz w:val="16"/>
            <w:szCs w:val="16"/>
          </w:rPr>
          <w:t>willf@swansonrussell.com</w:t>
        </w:r>
      </w:hyperlink>
    </w:p>
    <w:p w14:paraId="4722773A" w14:textId="77777777" w:rsidR="00372C75" w:rsidRDefault="00372C75" w:rsidP="00372C75">
      <w:pPr>
        <w:rPr>
          <w:rFonts w:eastAsia="Arial" w:cs="Arial"/>
          <w:color w:val="000000" w:themeColor="text1"/>
          <w:szCs w:val="24"/>
        </w:rPr>
      </w:pPr>
    </w:p>
    <w:p w14:paraId="77D13B19" w14:textId="7E0FE4D6" w:rsidR="0451CE7D" w:rsidRDefault="0451CE7D" w:rsidP="0451CE7D">
      <w:pPr>
        <w:rPr>
          <w:rFonts w:eastAsia="Arial" w:cs="Arial"/>
          <w:color w:val="000000" w:themeColor="text1"/>
          <w:szCs w:val="24"/>
        </w:rPr>
      </w:pPr>
    </w:p>
    <w:p w14:paraId="314A9004" w14:textId="12871298" w:rsidR="06B2841F" w:rsidRDefault="06B2841F" w:rsidP="0451CE7D">
      <w:pPr>
        <w:jc w:val="center"/>
        <w:rPr>
          <w:rFonts w:eastAsia="Arial" w:cs="Arial"/>
          <w:color w:val="000000" w:themeColor="text1"/>
          <w:szCs w:val="24"/>
        </w:rPr>
      </w:pPr>
      <w:r w:rsidRPr="0451CE7D">
        <w:rPr>
          <w:rFonts w:eastAsia="Arial" w:cs="Arial"/>
          <w:color w:val="000000" w:themeColor="text1"/>
          <w:szCs w:val="24"/>
        </w:rPr>
        <w:t>###</w:t>
      </w:r>
    </w:p>
    <w:p w14:paraId="1E360D97" w14:textId="0731B1F1" w:rsidR="0451CE7D" w:rsidRDefault="0451CE7D" w:rsidP="0451CE7D"/>
    <w:sectPr w:rsidR="0451C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2D"/>
    <w:rsid w:val="000000EB"/>
    <w:rsid w:val="000841A4"/>
    <w:rsid w:val="000C4129"/>
    <w:rsid w:val="00114654"/>
    <w:rsid w:val="001344B2"/>
    <w:rsid w:val="00167007"/>
    <w:rsid w:val="00177B00"/>
    <w:rsid w:val="001B0C9A"/>
    <w:rsid w:val="001B1F73"/>
    <w:rsid w:val="001C3EA5"/>
    <w:rsid w:val="001C4B1C"/>
    <w:rsid w:val="002618AE"/>
    <w:rsid w:val="00277A09"/>
    <w:rsid w:val="00372C75"/>
    <w:rsid w:val="00373678"/>
    <w:rsid w:val="0038637D"/>
    <w:rsid w:val="003C01E0"/>
    <w:rsid w:val="004C4F53"/>
    <w:rsid w:val="004F4388"/>
    <w:rsid w:val="00512078"/>
    <w:rsid w:val="005301C6"/>
    <w:rsid w:val="0054021C"/>
    <w:rsid w:val="00553758"/>
    <w:rsid w:val="00553FB9"/>
    <w:rsid w:val="005D0211"/>
    <w:rsid w:val="005D32AC"/>
    <w:rsid w:val="005D7C7B"/>
    <w:rsid w:val="00620767"/>
    <w:rsid w:val="0063002F"/>
    <w:rsid w:val="006B4884"/>
    <w:rsid w:val="007266A7"/>
    <w:rsid w:val="00786719"/>
    <w:rsid w:val="00882CA0"/>
    <w:rsid w:val="008D4F8C"/>
    <w:rsid w:val="0091041A"/>
    <w:rsid w:val="00930337"/>
    <w:rsid w:val="009350ED"/>
    <w:rsid w:val="00970889"/>
    <w:rsid w:val="00983693"/>
    <w:rsid w:val="009B44A8"/>
    <w:rsid w:val="009E7D29"/>
    <w:rsid w:val="009F68AF"/>
    <w:rsid w:val="00AD3C12"/>
    <w:rsid w:val="00B44E77"/>
    <w:rsid w:val="00B66F87"/>
    <w:rsid w:val="00B70993"/>
    <w:rsid w:val="00C52F68"/>
    <w:rsid w:val="00C718A5"/>
    <w:rsid w:val="00C74DD2"/>
    <w:rsid w:val="00CF2A70"/>
    <w:rsid w:val="00D14E19"/>
    <w:rsid w:val="00D57048"/>
    <w:rsid w:val="00E87A73"/>
    <w:rsid w:val="00EA57E6"/>
    <w:rsid w:val="00F1392D"/>
    <w:rsid w:val="00F425C9"/>
    <w:rsid w:val="00FB02B5"/>
    <w:rsid w:val="0451CE7D"/>
    <w:rsid w:val="06B2841F"/>
    <w:rsid w:val="321F4023"/>
    <w:rsid w:val="38814322"/>
    <w:rsid w:val="42DB9E9C"/>
    <w:rsid w:val="646C145B"/>
    <w:rsid w:val="7A86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7CA2"/>
  <w15:chartTrackingRefBased/>
  <w15:docId w15:val="{C609395F-3E9C-474B-82C0-AEA18CF6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2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392D"/>
    <w:rPr>
      <w:color w:val="0000FF"/>
      <w:u w:val="single"/>
    </w:rPr>
  </w:style>
  <w:style w:type="paragraph" w:styleId="BalloonText">
    <w:name w:val="Balloon Text"/>
    <w:basedOn w:val="Normal"/>
    <w:link w:val="BalloonTextChar"/>
    <w:uiPriority w:val="99"/>
    <w:semiHidden/>
    <w:unhideWhenUsed/>
    <w:rsid w:val="00F13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2D"/>
    <w:rPr>
      <w:rFonts w:ascii="Segoe UI" w:eastAsia="Times New Roman" w:hAnsi="Segoe UI" w:cs="Segoe UI"/>
      <w:sz w:val="18"/>
      <w:szCs w:val="18"/>
    </w:rPr>
  </w:style>
  <w:style w:type="paragraph" w:styleId="NormalWeb">
    <w:name w:val="Normal (Web)"/>
    <w:basedOn w:val="Normal"/>
    <w:uiPriority w:val="99"/>
    <w:semiHidden/>
    <w:unhideWhenUsed/>
    <w:rsid w:val="0063002F"/>
    <w:pPr>
      <w:spacing w:before="100" w:beforeAutospacing="1" w:after="100" w:afterAutospacing="1"/>
    </w:pPr>
    <w:rPr>
      <w:rFonts w:ascii="Times New Roman" w:hAnsi="Times New Roman"/>
      <w:szCs w:val="24"/>
    </w:rPr>
  </w:style>
  <w:style w:type="paragraph" w:styleId="CommentText">
    <w:name w:val="annotation text"/>
    <w:basedOn w:val="Normal"/>
    <w:link w:val="CommentTextChar"/>
    <w:uiPriority w:val="99"/>
    <w:semiHidden/>
    <w:unhideWhenUsed/>
    <w:rsid w:val="00512078"/>
    <w:rPr>
      <w:sz w:val="20"/>
    </w:rPr>
  </w:style>
  <w:style w:type="character" w:customStyle="1" w:styleId="CommentTextChar">
    <w:name w:val="Comment Text Char"/>
    <w:basedOn w:val="DefaultParagraphFont"/>
    <w:link w:val="CommentText"/>
    <w:uiPriority w:val="99"/>
    <w:semiHidden/>
    <w:rsid w:val="00512078"/>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5120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712731">
      <w:bodyDiv w:val="1"/>
      <w:marLeft w:val="0"/>
      <w:marRight w:val="0"/>
      <w:marTop w:val="0"/>
      <w:marBottom w:val="0"/>
      <w:divBdr>
        <w:top w:val="none" w:sz="0" w:space="0" w:color="auto"/>
        <w:left w:val="none" w:sz="0" w:space="0" w:color="auto"/>
        <w:bottom w:val="none" w:sz="0" w:space="0" w:color="auto"/>
        <w:right w:val="none" w:sz="0" w:space="0" w:color="auto"/>
      </w:divBdr>
    </w:div>
    <w:div w:id="1786195819">
      <w:bodyDiv w:val="1"/>
      <w:marLeft w:val="0"/>
      <w:marRight w:val="0"/>
      <w:marTop w:val="0"/>
      <w:marBottom w:val="0"/>
      <w:divBdr>
        <w:top w:val="none" w:sz="0" w:space="0" w:color="auto"/>
        <w:left w:val="none" w:sz="0" w:space="0" w:color="auto"/>
        <w:bottom w:val="none" w:sz="0" w:space="0" w:color="auto"/>
        <w:right w:val="none" w:sz="0" w:space="0" w:color="auto"/>
      </w:divBdr>
    </w:div>
    <w:div w:id="20391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oppesguncare" TargetMode="External"/><Relationship Id="rId3" Type="http://schemas.openxmlformats.org/officeDocument/2006/relationships/settings" Target="settings.xml"/><Relationship Id="rId7" Type="http://schemas.openxmlformats.org/officeDocument/2006/relationships/hyperlink" Target="http://www.instagram.com/hoppesgun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oppe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illf@swansonrussell.com" TargetMode="External"/><Relationship Id="rId4" Type="http://schemas.openxmlformats.org/officeDocument/2006/relationships/webSettings" Target="webSettings.xml"/><Relationship Id="rId9" Type="http://schemas.openxmlformats.org/officeDocument/2006/relationships/hyperlink" Target="mailto:Matt.rice@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B49EA-DAA5-4849-A6C8-09A5875C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13</cp:revision>
  <cp:lastPrinted>2020-02-13T19:04:00Z</cp:lastPrinted>
  <dcterms:created xsi:type="dcterms:W3CDTF">2021-04-09T00:37:00Z</dcterms:created>
  <dcterms:modified xsi:type="dcterms:W3CDTF">2021-05-13T21:34:00Z</dcterms:modified>
</cp:coreProperties>
</file>